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AF486D4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52223A">
        <w:rPr>
          <w:rFonts w:hint="eastAsia"/>
          <w:sz w:val="22"/>
          <w:szCs w:val="22"/>
          <w:u w:val="single"/>
        </w:rPr>
        <w:t>8</w:t>
      </w:r>
      <w:r w:rsidR="0052223A">
        <w:rPr>
          <w:rFonts w:hint="eastAsia"/>
          <w:sz w:val="22"/>
          <w:szCs w:val="22"/>
          <w:u w:val="single"/>
        </w:rPr>
        <w:t>月</w:t>
      </w:r>
      <w:r w:rsidR="0052223A">
        <w:rPr>
          <w:rFonts w:hint="eastAsia"/>
          <w:sz w:val="22"/>
          <w:szCs w:val="22"/>
          <w:u w:val="single"/>
        </w:rPr>
        <w:t>9</w:t>
      </w:r>
      <w:r w:rsidR="0052223A">
        <w:rPr>
          <w:rFonts w:hint="eastAsia"/>
          <w:sz w:val="22"/>
          <w:szCs w:val="22"/>
          <w:u w:val="single"/>
        </w:rPr>
        <w:t>日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6778166C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52223A" w:rsidRPr="0052223A">
        <w:rPr>
          <w:sz w:val="22"/>
          <w:szCs w:val="22"/>
          <w:u w:val="single"/>
        </w:rPr>
        <w:t>T1605487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31F5A72B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MIF</w:t>
      </w:r>
      <w:r w:rsidR="0052223A">
        <w:rPr>
          <w:sz w:val="22"/>
          <w:szCs w:val="22"/>
          <w:u w:val="single"/>
        </w:rPr>
        <w:t xml:space="preserve"> 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7F3818E5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52223A" w:rsidRPr="0052223A">
        <w:rPr>
          <w:sz w:val="22"/>
          <w:szCs w:val="22"/>
          <w:u w:val="single"/>
        </w:rPr>
        <w:t>Quad IQ Demodulator LSC</w:t>
      </w:r>
      <w:r w:rsidR="0052223A">
        <w:rPr>
          <w:sz w:val="22"/>
          <w:szCs w:val="22"/>
          <w:u w:val="single"/>
        </w:rPr>
        <w:t xml:space="preserve">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70B9E478" w:rsidR="00E3132A" w:rsidRDefault="00B53DD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長さ制御用の</w:t>
      </w:r>
      <w:r>
        <w:rPr>
          <w:rFonts w:hint="eastAsia"/>
          <w:sz w:val="22"/>
          <w:szCs w:val="22"/>
          <w:u w:val="single"/>
        </w:rPr>
        <w:t>RF</w:t>
      </w:r>
      <w:r>
        <w:rPr>
          <w:rFonts w:hint="eastAsia"/>
          <w:sz w:val="22"/>
          <w:szCs w:val="22"/>
          <w:u w:val="single"/>
        </w:rPr>
        <w:t>信号復調器。</w:t>
      </w:r>
      <w:r>
        <w:rPr>
          <w:rFonts w:hint="eastAsia"/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ch</w:t>
      </w:r>
      <w:r>
        <w:rPr>
          <w:rFonts w:hint="eastAsia"/>
          <w:sz w:val="22"/>
          <w:szCs w:val="22"/>
          <w:u w:val="single"/>
        </w:rPr>
        <w:t>あり、</w:t>
      </w:r>
      <w:r>
        <w:rPr>
          <w:rFonts w:hint="eastAsia"/>
          <w:sz w:val="22"/>
          <w:szCs w:val="22"/>
          <w:u w:val="single"/>
        </w:rPr>
        <w:t>LO</w:t>
      </w:r>
      <w:r>
        <w:rPr>
          <w:rFonts w:hint="eastAsia"/>
          <w:sz w:val="22"/>
          <w:szCs w:val="22"/>
          <w:u w:val="single"/>
        </w:rPr>
        <w:t>を全て異なる周波数にできるもの。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7F018FFD" w14:textId="267ECE86" w:rsidR="00E25CD1" w:rsidRDefault="00B53DD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以前製作していただいた</w:t>
      </w:r>
      <w:r w:rsidRPr="00B53DD7">
        <w:rPr>
          <w:sz w:val="22"/>
          <w:szCs w:val="22"/>
          <w:u w:val="single"/>
        </w:rPr>
        <w:t>JGW-D1402412</w:t>
      </w:r>
      <w:r>
        <w:rPr>
          <w:rFonts w:hint="eastAsia"/>
          <w:sz w:val="22"/>
          <w:szCs w:val="22"/>
          <w:u w:val="single"/>
        </w:rPr>
        <w:t>と同じもの。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8E22CD6" w14:textId="77777777" w:rsidR="00E25CD1" w:rsidRDefault="00E25CD1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4B51AE4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52223A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0B9E4F2E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52223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>1</w:t>
      </w:r>
      <w:r w:rsidR="00E3132A" w:rsidRPr="003B3B8E">
        <w:rPr>
          <w:sz w:val="22"/>
          <w:szCs w:val="22"/>
        </w:rPr>
        <w:t xml:space="preserve">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296ADD9E" w14:textId="2C106F09" w:rsidR="009B5925" w:rsidRPr="00B53DD7" w:rsidRDefault="00C24FC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>7</w:t>
      </w:r>
      <w:r w:rsidR="00B53DD7">
        <w:rPr>
          <w:rFonts w:hint="eastAsia"/>
          <w:sz w:val="22"/>
          <w:szCs w:val="22"/>
          <w:u w:val="single"/>
        </w:rPr>
        <w:t>個</w:t>
      </w:r>
      <w:r w:rsidR="00B53DD7">
        <w:rPr>
          <w:rFonts w:hint="eastAsia"/>
          <w:sz w:val="22"/>
          <w:szCs w:val="22"/>
          <w:u w:val="single"/>
        </w:rPr>
        <w:t>(</w:t>
      </w:r>
      <w:r w:rsidR="00B53DD7">
        <w:rPr>
          <w:rFonts w:hint="eastAsia"/>
          <w:sz w:val="22"/>
          <w:szCs w:val="22"/>
          <w:u w:val="single"/>
        </w:rPr>
        <w:t>既に</w:t>
      </w:r>
      <w:r w:rsidR="00B53DD7">
        <w:rPr>
          <w:rFonts w:hint="eastAsia"/>
          <w:sz w:val="22"/>
          <w:szCs w:val="22"/>
          <w:u w:val="single"/>
        </w:rPr>
        <w:t>5</w:t>
      </w:r>
      <w:r w:rsidR="00B53DD7">
        <w:rPr>
          <w:rFonts w:hint="eastAsia"/>
          <w:sz w:val="22"/>
          <w:szCs w:val="22"/>
          <w:u w:val="single"/>
        </w:rPr>
        <w:t>個あるので最低追加で</w:t>
      </w:r>
      <w:r w:rsidR="00B53DD7">
        <w:rPr>
          <w:rFonts w:hint="eastAsia"/>
          <w:sz w:val="22"/>
          <w:szCs w:val="22"/>
          <w:u w:val="single"/>
        </w:rPr>
        <w:t>2</w:t>
      </w:r>
      <w:r w:rsidR="00B53DD7">
        <w:rPr>
          <w:rFonts w:hint="eastAsia"/>
          <w:sz w:val="22"/>
          <w:szCs w:val="22"/>
          <w:u w:val="single"/>
        </w:rPr>
        <w:t>個</w:t>
      </w:r>
      <w:r w:rsidR="00B53DD7">
        <w:rPr>
          <w:rFonts w:hint="eastAsia"/>
          <w:sz w:val="22"/>
          <w:szCs w:val="22"/>
          <w:u w:val="single"/>
        </w:rPr>
        <w:t>)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00669AFD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rFonts w:hint="eastAsia"/>
          <w:sz w:val="22"/>
          <w:szCs w:val="22"/>
          <w:u w:val="single"/>
        </w:rPr>
        <w:t>2018</w:t>
      </w:r>
      <w:r w:rsidR="00B53DD7">
        <w:rPr>
          <w:rFonts w:hint="eastAsia"/>
          <w:sz w:val="22"/>
          <w:szCs w:val="22"/>
          <w:u w:val="single"/>
        </w:rPr>
        <w:t>年</w:t>
      </w:r>
      <w:r w:rsidR="00B53DD7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月</w:t>
      </w:r>
      <w:r w:rsidR="00B53DD7">
        <w:rPr>
          <w:sz w:val="22"/>
          <w:szCs w:val="22"/>
          <w:u w:val="single"/>
        </w:rPr>
        <w:t xml:space="preserve">   </w:t>
      </w:r>
      <w:bookmarkStart w:id="0" w:name="_GoBack"/>
      <w:bookmarkEnd w:id="0"/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41988" w14:textId="77777777" w:rsidR="00483C22" w:rsidRDefault="00483C22" w:rsidP="00D642CF">
      <w:r>
        <w:separator/>
      </w:r>
    </w:p>
  </w:endnote>
  <w:endnote w:type="continuationSeparator" w:id="0">
    <w:p w14:paraId="52C5507D" w14:textId="77777777" w:rsidR="00483C22" w:rsidRDefault="00483C22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80525" w14:textId="77777777" w:rsidR="00483C22" w:rsidRDefault="00483C22" w:rsidP="00D642CF">
      <w:r>
        <w:separator/>
      </w:r>
    </w:p>
  </w:footnote>
  <w:footnote w:type="continuationSeparator" w:id="0">
    <w:p w14:paraId="1EB3D963" w14:textId="77777777" w:rsidR="00483C22" w:rsidRDefault="00483C22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F301A"/>
    <w:rsid w:val="00266B19"/>
    <w:rsid w:val="003B3B8E"/>
    <w:rsid w:val="00483C22"/>
    <w:rsid w:val="0052223A"/>
    <w:rsid w:val="00585E60"/>
    <w:rsid w:val="007821FE"/>
    <w:rsid w:val="00930DDF"/>
    <w:rsid w:val="009B5925"/>
    <w:rsid w:val="00B53DD7"/>
    <w:rsid w:val="00C16B7A"/>
    <w:rsid w:val="00C24FC5"/>
    <w:rsid w:val="00D26087"/>
    <w:rsid w:val="00D642CF"/>
    <w:rsid w:val="00E038AF"/>
    <w:rsid w:val="00E25CD1"/>
    <w:rsid w:val="00E3132A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15</cp:revision>
  <cp:lastPrinted>2014-07-14T05:48:00Z</cp:lastPrinted>
  <dcterms:created xsi:type="dcterms:W3CDTF">2014-07-14T04:54:00Z</dcterms:created>
  <dcterms:modified xsi:type="dcterms:W3CDTF">2016-08-09T01:42:00Z</dcterms:modified>
</cp:coreProperties>
</file>